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1"/>
        <w:tblW w:w="0" w:type="auto"/>
        <w:tblLook w:val="04A0"/>
      </w:tblPr>
      <w:tblGrid>
        <w:gridCol w:w="9570"/>
      </w:tblGrid>
      <w:tr w:rsidR="0006137E" w:rsidRPr="0006137E" w:rsidTr="005A5897">
        <w:trPr>
          <w:trHeight w:val="3969"/>
        </w:trPr>
        <w:tc>
          <w:tcPr>
            <w:tcW w:w="9570" w:type="dxa"/>
          </w:tcPr>
          <w:p w:rsidR="0006137E" w:rsidRPr="0006137E" w:rsidRDefault="0006137E" w:rsidP="0006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2787650</wp:posOffset>
                  </wp:positionH>
                  <wp:positionV relativeFrom="paragraph">
                    <wp:posOffset>-50165</wp:posOffset>
                  </wp:positionV>
                  <wp:extent cx="466725" cy="552450"/>
                  <wp:effectExtent l="19050" t="0" r="9525" b="0"/>
                  <wp:wrapSquare wrapText="left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НЕВИННОМЫССКА</w:t>
            </w: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  <w:p w:rsidR="0006137E" w:rsidRPr="0006137E" w:rsidRDefault="0006137E" w:rsidP="0006137E">
            <w:pPr>
              <w:tabs>
                <w:tab w:val="left" w:pos="3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5F2EE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декабря 2016</w:t>
            </w:r>
            <w:r w:rsidR="0006137E"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№ 3006</w:t>
            </w: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Невинномысск</w:t>
            </w:r>
          </w:p>
          <w:p w:rsidR="0006137E" w:rsidRPr="0006137E" w:rsidRDefault="0006137E" w:rsidP="0006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06137E" w:rsidRPr="0006137E" w:rsidRDefault="0006137E" w:rsidP="0006137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</w:t>
      </w:r>
    </w:p>
    <w:p w:rsidR="0006137E" w:rsidRPr="0006137E" w:rsidRDefault="0006137E" w:rsidP="00061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6137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2012 г</w:t>
        </w:r>
      </w:smartTag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№ 273-ФЗ «Об образовании в Российской Федерации», Уставом города Невинномысска, </w:t>
      </w:r>
      <w:r w:rsidRPr="0006137E">
        <w:rPr>
          <w:rFonts w:ascii="Times New Roman" w:eastAsia="Times New Roman" w:hAnsi="Times New Roman" w:cs="Times New Roman"/>
          <w:spacing w:val="30"/>
          <w:sz w:val="28"/>
          <w:szCs w:val="28"/>
        </w:rPr>
        <w:t>постановляю</w:t>
      </w: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Установить: </w:t>
      </w:r>
    </w:p>
    <w:p w:rsidR="0006137E" w:rsidRPr="0006137E" w:rsidRDefault="0006137E" w:rsidP="00061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родительскую плату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 в размере 1280 рублей в месяц;</w:t>
      </w:r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родительскую плату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 для родителей (законных представителей) из числа многодетных семей, имеющих на момент обращения среднедушевой доход ниже установленного прожиточного минимума; имеющих ребенка, потерявшего кормильца; </w:t>
      </w:r>
      <w:proofErr w:type="gramStart"/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работающих в дошкольных образовательных учреждениях города Невинномысска (за исключением педагогических работников и административно - управленческого персонала) в размере 640 рублей в месяц на одного ребенка;</w:t>
      </w:r>
      <w:proofErr w:type="gramEnd"/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родительскую плату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 в группах кратковременного пребывания (с 3-х часовым пребыванием) в размере 352 рубля в месяц;</w:t>
      </w:r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6137E" w:rsidRPr="0006137E" w:rsidSect="00717CF6">
          <w:headerReference w:type="even" r:id="rId7"/>
          <w:headerReference w:type="default" r:id="rId8"/>
          <w:pgSz w:w="11906" w:h="16838"/>
          <w:pgMar w:top="4309" w:right="567" w:bottom="1134" w:left="1985" w:header="709" w:footer="709" w:gutter="0"/>
          <w:cols w:space="708"/>
          <w:titlePg/>
          <w:docGrid w:linePitch="360"/>
        </w:sect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родительскую плату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 в группах кратковременного пребывания (с 3-х часовым пребыванием) для родителей (законных представителей) из числа многодетных семей, имеющих на момент обращения среднедушевой доход ниже установленного</w:t>
      </w:r>
    </w:p>
    <w:p w:rsidR="0006137E" w:rsidRPr="0006137E" w:rsidRDefault="0006137E" w:rsidP="00061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прожиточного минимума; имеющих ребенка, потерявшего кормильца; работающих в дошкольных образовательных учреждениях города Невинномысска (за исключением педагогических работников и административно - управленческого персонала) в размере 176 рублей в месяц на одного ребенка;</w:t>
      </w:r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родительскую плату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 в группах круглосуточного пребывания для родителей (законных представителей) в размере 1707 рублей в месяц на одного ребенка;</w:t>
      </w:r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родительскую плату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 в группах круглосуточного пребывания для родителей (законных представителей) из числа многодетных семей, имеющих на момент обращения среднедушевой доход ниже установленного прожиточного минимума; имеющих ребенка, потерявшего кормильца; </w:t>
      </w:r>
      <w:proofErr w:type="gramStart"/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работающих в дошкольных образовательных учреждениях города Невинномысска (за исключением педагогических работников и административно - управленческого персонала) в размере 854 рубля в месяц на одного ребенка;</w:t>
      </w:r>
      <w:proofErr w:type="gramEnd"/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родительская плата за присмотр и уход за детьми - инвалидами, детьми - сиротами, детьми, оставшимися без попечения родителей, детьми с туберкулезной интоксикацией, осваивающими образовательные программы дошкольного образования в муниципальных дошкольных образовательных учреждениях города Невинномысска не взимается.</w:t>
      </w:r>
    </w:p>
    <w:p w:rsidR="0006137E" w:rsidRPr="0006137E" w:rsidRDefault="0006137E" w:rsidP="000613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Признать утратившим силу постановление администрации города Невинномысска от 28 августа 2015 г. № 2026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Невинномысска».</w:t>
      </w:r>
    </w:p>
    <w:p w:rsidR="0006137E" w:rsidRPr="0006137E" w:rsidRDefault="0006137E" w:rsidP="0006137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подлежит опубликованию путём размещения на официальном сайте администрации города Невинномысска в информационно – телекоммуникационной сети «Интернет» и вступает в силу с 01 января 2017 г.</w:t>
      </w:r>
    </w:p>
    <w:p w:rsidR="0006137E" w:rsidRPr="0006137E" w:rsidRDefault="0006137E" w:rsidP="0006137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Невинномысска</w:t>
      </w:r>
    </w:p>
    <w:p w:rsidR="0006137E" w:rsidRPr="0006137E" w:rsidRDefault="0006137E" w:rsidP="0006137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М.А. </w:t>
      </w:r>
      <w:proofErr w:type="spellStart"/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Миненков</w:t>
      </w:r>
      <w:proofErr w:type="spellEnd"/>
    </w:p>
    <w:p w:rsidR="0006137E" w:rsidRPr="0006137E" w:rsidRDefault="0006137E" w:rsidP="0006137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6137E" w:rsidRPr="0006137E" w:rsidSect="00717CF6"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9570"/>
      </w:tblGrid>
      <w:tr w:rsidR="0006137E" w:rsidRPr="0006137E" w:rsidTr="005A5897">
        <w:trPr>
          <w:trHeight w:val="241"/>
        </w:trPr>
        <w:tc>
          <w:tcPr>
            <w:tcW w:w="9570" w:type="dxa"/>
          </w:tcPr>
          <w:p w:rsidR="0006137E" w:rsidRPr="0006137E" w:rsidRDefault="0006137E" w:rsidP="0006137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Проект подготовил:</w:t>
            </w:r>
          </w:p>
        </w:tc>
      </w:tr>
      <w:tr w:rsidR="0006137E" w:rsidRPr="0006137E" w:rsidTr="005A5897">
        <w:trPr>
          <w:trHeight w:val="480"/>
        </w:trPr>
        <w:tc>
          <w:tcPr>
            <w:tcW w:w="9570" w:type="dxa"/>
          </w:tcPr>
          <w:p w:rsidR="0006137E" w:rsidRPr="0006137E" w:rsidRDefault="0006137E" w:rsidP="0006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06137E" w:rsidP="0006137E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образования</w:t>
            </w:r>
          </w:p>
          <w:p w:rsidR="0006137E" w:rsidRPr="0006137E" w:rsidRDefault="0006137E" w:rsidP="0006137E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города Невинномысска                                          С.Б. Денисюк</w:t>
            </w:r>
          </w:p>
        </w:tc>
      </w:tr>
    </w:tbl>
    <w:p w:rsidR="0006137E" w:rsidRPr="0006137E" w:rsidRDefault="0006137E" w:rsidP="0006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визируют:</w:t>
      </w:r>
    </w:p>
    <w:p w:rsidR="0006137E" w:rsidRPr="0006137E" w:rsidRDefault="0006137E" w:rsidP="0006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</w:t>
      </w:r>
    </w:p>
    <w:p w:rsidR="0006137E" w:rsidRPr="0006137E" w:rsidRDefault="0006137E" w:rsidP="0006137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города Невинномысска                                          В.Э. </w:t>
      </w:r>
      <w:proofErr w:type="spellStart"/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Соколюк</w:t>
      </w:r>
      <w:proofErr w:type="spellEnd"/>
    </w:p>
    <w:p w:rsidR="0006137E" w:rsidRPr="0006137E" w:rsidRDefault="0006137E" w:rsidP="0006137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9570"/>
      </w:tblGrid>
      <w:tr w:rsidR="0006137E" w:rsidRPr="0006137E" w:rsidTr="005A5897">
        <w:trPr>
          <w:trHeight w:val="480"/>
        </w:trPr>
        <w:tc>
          <w:tcPr>
            <w:tcW w:w="9570" w:type="dxa"/>
          </w:tcPr>
          <w:p w:rsidR="0006137E" w:rsidRPr="0006137E" w:rsidRDefault="0006137E" w:rsidP="0006137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</w:t>
            </w:r>
          </w:p>
          <w:p w:rsidR="0006137E" w:rsidRPr="0006137E" w:rsidRDefault="0006137E" w:rsidP="0006137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города Невинномысска                                      Т.А. </w:t>
            </w:r>
            <w:proofErr w:type="spellStart"/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Олешкевич</w:t>
            </w:r>
            <w:proofErr w:type="spellEnd"/>
          </w:p>
        </w:tc>
      </w:tr>
      <w:tr w:rsidR="0006137E" w:rsidRPr="0006137E" w:rsidTr="005A5897">
        <w:trPr>
          <w:trHeight w:val="139"/>
        </w:trPr>
        <w:tc>
          <w:tcPr>
            <w:tcW w:w="9570" w:type="dxa"/>
          </w:tcPr>
          <w:p w:rsidR="0006137E" w:rsidRPr="0006137E" w:rsidRDefault="0006137E" w:rsidP="0006137E">
            <w:pPr>
              <w:tabs>
                <w:tab w:val="left" w:pos="9000"/>
              </w:tabs>
              <w:spacing w:after="0" w:line="240" w:lineRule="exact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06137E" w:rsidP="0006137E">
            <w:pPr>
              <w:tabs>
                <w:tab w:val="left" w:pos="9000"/>
              </w:tabs>
              <w:spacing w:after="0" w:line="240" w:lineRule="exact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правового управления</w:t>
            </w:r>
          </w:p>
          <w:p w:rsidR="0006137E" w:rsidRPr="0006137E" w:rsidRDefault="0006137E" w:rsidP="000613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города Невинномысска                                      Ю.Н. </w:t>
            </w:r>
            <w:proofErr w:type="spellStart"/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Роденкова</w:t>
            </w:r>
            <w:proofErr w:type="spellEnd"/>
          </w:p>
          <w:p w:rsidR="0006137E" w:rsidRPr="0006137E" w:rsidRDefault="0006137E" w:rsidP="0006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06137E" w:rsidP="0006137E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финансового управления </w:t>
            </w:r>
          </w:p>
          <w:p w:rsidR="0006137E" w:rsidRPr="0006137E" w:rsidRDefault="0006137E" w:rsidP="0006137E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города Невинномысска                                       О.В. </w:t>
            </w:r>
            <w:proofErr w:type="spellStart"/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Колбасова</w:t>
            </w:r>
            <w:proofErr w:type="spellEnd"/>
          </w:p>
        </w:tc>
      </w:tr>
      <w:tr w:rsidR="0006137E" w:rsidRPr="0006137E" w:rsidTr="005A5897">
        <w:trPr>
          <w:trHeight w:val="139"/>
        </w:trPr>
        <w:tc>
          <w:tcPr>
            <w:tcW w:w="9570" w:type="dxa"/>
          </w:tcPr>
          <w:p w:rsidR="0006137E" w:rsidRPr="0006137E" w:rsidRDefault="0006137E" w:rsidP="000613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137E" w:rsidRPr="0006137E" w:rsidTr="005A5897">
        <w:trPr>
          <w:trHeight w:val="239"/>
        </w:trPr>
        <w:tc>
          <w:tcPr>
            <w:tcW w:w="9570" w:type="dxa"/>
          </w:tcPr>
          <w:p w:rsidR="0006137E" w:rsidRPr="0006137E" w:rsidRDefault="0006137E" w:rsidP="0006137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общего отдела</w:t>
            </w:r>
          </w:p>
          <w:p w:rsidR="0006137E" w:rsidRPr="0006137E" w:rsidRDefault="0006137E" w:rsidP="0006137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города Невинномысска                                         И.Ю. </w:t>
            </w:r>
            <w:proofErr w:type="spellStart"/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Рягузова</w:t>
            </w:r>
            <w:proofErr w:type="spellEnd"/>
          </w:p>
          <w:p w:rsidR="0006137E" w:rsidRPr="0006137E" w:rsidRDefault="0006137E" w:rsidP="000613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6137E" w:rsidRPr="0006137E" w:rsidRDefault="0006137E" w:rsidP="0006137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специалист - юрисконсульт</w:t>
            </w:r>
          </w:p>
          <w:p w:rsidR="0006137E" w:rsidRPr="0006137E" w:rsidRDefault="0006137E" w:rsidP="0006137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управления образования</w:t>
            </w:r>
          </w:p>
          <w:p w:rsidR="0006137E" w:rsidRPr="0006137E" w:rsidRDefault="0006137E" w:rsidP="0006137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3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города Невинномысска                                          В.В. Жидкова</w:t>
            </w:r>
          </w:p>
        </w:tc>
      </w:tr>
    </w:tbl>
    <w:p w:rsidR="0006137E" w:rsidRPr="0006137E" w:rsidRDefault="0006137E" w:rsidP="0006137E">
      <w:pPr>
        <w:suppressAutoHyphens/>
        <w:spacing w:after="0" w:line="240" w:lineRule="exact"/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sectPr w:rsidR="0006137E" w:rsidRPr="0006137E" w:rsidSect="00CC3B3F">
          <w:headerReference w:type="default" r:id="rId10"/>
          <w:headerReference w:type="first" r:id="rId11"/>
          <w:pgSz w:w="11906" w:h="16838"/>
          <w:pgMar w:top="1418" w:right="1983" w:bottom="1134" w:left="567" w:header="709" w:footer="709" w:gutter="0"/>
          <w:cols w:space="708"/>
          <w:docGrid w:linePitch="360"/>
        </w:sectPr>
      </w:pPr>
    </w:p>
    <w:p w:rsidR="0006137E" w:rsidRPr="0006137E" w:rsidRDefault="0006137E" w:rsidP="000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УКАЗАТЕЛЬ РАССЫЛКИ</w:t>
      </w:r>
    </w:p>
    <w:p w:rsidR="0006137E" w:rsidRPr="0006137E" w:rsidRDefault="0006137E" w:rsidP="0006137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 города Невинномысска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Невинномысска»</w:t>
      </w:r>
    </w:p>
    <w:p w:rsidR="0006137E" w:rsidRPr="0006137E" w:rsidRDefault="0006137E" w:rsidP="00061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образования</w:t>
      </w:r>
    </w:p>
    <w:p w:rsidR="0006137E" w:rsidRPr="0006137E" w:rsidRDefault="0006137E" w:rsidP="00061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Невинномысска                                                    – 5 экз.</w:t>
      </w:r>
    </w:p>
    <w:p w:rsidR="0006137E" w:rsidRPr="0006137E" w:rsidRDefault="0006137E" w:rsidP="0006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управление</w:t>
      </w:r>
    </w:p>
    <w:p w:rsidR="0006137E" w:rsidRPr="0006137E" w:rsidRDefault="0006137E" w:rsidP="00061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Невинномысска                                                     – 1 экз.</w:t>
      </w:r>
    </w:p>
    <w:p w:rsidR="0006137E" w:rsidRPr="0006137E" w:rsidRDefault="0006137E" w:rsidP="0006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Правовое управление</w:t>
      </w:r>
    </w:p>
    <w:p w:rsidR="0006137E" w:rsidRPr="0006137E" w:rsidRDefault="0006137E" w:rsidP="00061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Невинномысска                                                     – 1 экз.</w:t>
      </w:r>
    </w:p>
    <w:p w:rsidR="0006137E" w:rsidRPr="0006137E" w:rsidRDefault="0006137E" w:rsidP="0006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отдел</w:t>
      </w:r>
    </w:p>
    <w:p w:rsidR="0006137E" w:rsidRPr="0006137E" w:rsidRDefault="0006137E" w:rsidP="0006137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Невинномысска                                                     – 1 экз.</w:t>
      </w:r>
    </w:p>
    <w:p w:rsidR="0006137E" w:rsidRPr="0006137E" w:rsidRDefault="0006137E" w:rsidP="00061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образования</w:t>
      </w:r>
    </w:p>
    <w:p w:rsidR="0006137E" w:rsidRPr="0006137E" w:rsidRDefault="0006137E" w:rsidP="0006137E">
      <w:pPr>
        <w:autoSpaceDE w:val="0"/>
        <w:autoSpaceDN w:val="0"/>
        <w:adjustRightInd w:val="0"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Невинномысска                                          С.Б. Денисюк</w:t>
      </w:r>
    </w:p>
    <w:p w:rsidR="0006137E" w:rsidRPr="0006137E" w:rsidRDefault="0006137E" w:rsidP="0006137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7E">
        <w:rPr>
          <w:rFonts w:ascii="Times New Roman" w:eastAsia="Times New Roman" w:hAnsi="Times New Roman" w:cs="Times New Roman"/>
          <w:sz w:val="28"/>
          <w:szCs w:val="28"/>
        </w:rPr>
        <w:t>Электронная версия документа соответствует оригиналу на бумажном носителе.</w:t>
      </w: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37E" w:rsidRPr="0006137E" w:rsidRDefault="0006137E" w:rsidP="0006137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7E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– юрисконсульт </w:t>
      </w:r>
    </w:p>
    <w:p w:rsidR="0006137E" w:rsidRPr="0006137E" w:rsidRDefault="0006137E" w:rsidP="0006137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37E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</w:p>
    <w:p w:rsidR="0006137E" w:rsidRPr="0006137E" w:rsidRDefault="0006137E" w:rsidP="00061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137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Невинномысска                                          В.В. Жидкова</w:t>
      </w:r>
    </w:p>
    <w:sectPr w:rsidR="0006137E" w:rsidRPr="0006137E" w:rsidSect="007F1AAA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7E" w:rsidRDefault="0006137E" w:rsidP="0006137E">
      <w:pPr>
        <w:spacing w:after="0" w:line="240" w:lineRule="auto"/>
      </w:pPr>
      <w:r>
        <w:separator/>
      </w:r>
    </w:p>
  </w:endnote>
  <w:endnote w:type="continuationSeparator" w:id="1">
    <w:p w:rsidR="0006137E" w:rsidRDefault="0006137E" w:rsidP="0006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7E" w:rsidRDefault="0006137E" w:rsidP="0006137E">
      <w:pPr>
        <w:spacing w:after="0" w:line="240" w:lineRule="auto"/>
      </w:pPr>
      <w:r>
        <w:separator/>
      </w:r>
    </w:p>
  </w:footnote>
  <w:footnote w:type="continuationSeparator" w:id="1">
    <w:p w:rsidR="0006137E" w:rsidRDefault="0006137E" w:rsidP="0006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7E" w:rsidRDefault="008902F1" w:rsidP="0095106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6137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6137E" w:rsidRDefault="0006137E" w:rsidP="007F1AA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7E" w:rsidRDefault="008902F1" w:rsidP="0095106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6137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F2EEE">
      <w:rPr>
        <w:rStyle w:val="a3"/>
        <w:noProof/>
      </w:rPr>
      <w:t>2</w:t>
    </w:r>
    <w:r>
      <w:rPr>
        <w:rStyle w:val="a3"/>
      </w:rPr>
      <w:fldChar w:fldCharType="end"/>
    </w:r>
  </w:p>
  <w:p w:rsidR="0006137E" w:rsidRDefault="0006137E" w:rsidP="007F1AAA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7E" w:rsidRDefault="0006137E" w:rsidP="00CC3B3F">
    <w:pPr>
      <w:pStyle w:val="a4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7E" w:rsidRPr="0006137E" w:rsidRDefault="0006137E" w:rsidP="0006137E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7E" w:rsidRPr="0006137E" w:rsidRDefault="0006137E" w:rsidP="0006137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37E"/>
    <w:rsid w:val="0006137E"/>
    <w:rsid w:val="005F2EEE"/>
    <w:rsid w:val="0089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137E"/>
  </w:style>
  <w:style w:type="paragraph" w:styleId="a4">
    <w:name w:val="header"/>
    <w:basedOn w:val="a"/>
    <w:link w:val="a5"/>
    <w:rsid w:val="000613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0613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06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ved-spec-yur-2</dc:creator>
  <cp:keywords/>
  <dc:description/>
  <cp:lastModifiedBy>ved-spec-yur-2</cp:lastModifiedBy>
  <cp:revision>3</cp:revision>
  <dcterms:created xsi:type="dcterms:W3CDTF">2017-01-10T07:12:00Z</dcterms:created>
  <dcterms:modified xsi:type="dcterms:W3CDTF">2017-01-10T07:15:00Z</dcterms:modified>
</cp:coreProperties>
</file>